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995" w:rsidRPr="00630995" w:rsidRDefault="00630995" w:rsidP="0063099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30995">
        <w:rPr>
          <w:rFonts w:ascii="Times New Roman" w:hAnsi="Times New Roman" w:cs="Times New Roman"/>
          <w:sz w:val="28"/>
          <w:szCs w:val="28"/>
        </w:rPr>
        <w:t>Сводный отчет</w:t>
      </w:r>
    </w:p>
    <w:p w:rsidR="00630995" w:rsidRPr="00630995" w:rsidRDefault="00630995" w:rsidP="00630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jc w:val="center"/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>о состоянии коррупции и реализации мер</w:t>
      </w:r>
    </w:p>
    <w:p w:rsidR="00630995" w:rsidRPr="00630995" w:rsidRDefault="00630995" w:rsidP="00630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jc w:val="center"/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>антикоррупционной политики в Забайкальском крае</w:t>
      </w:r>
    </w:p>
    <w:p w:rsidR="00630995" w:rsidRPr="00630995" w:rsidRDefault="00630995" w:rsidP="00630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jc w:val="center"/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>за 2012 год</w:t>
      </w:r>
    </w:p>
    <w:bookmarkEnd w:id="0"/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         Согласно положениям Национального плана противодействия коррупции на 2012-2013 годы (далее - Национальный план), утвержденного Указом Президента Российской Федерации от 13 марта 2012 года № 297, органам государственной власти субъектов Российской Федерации и органам местного самоуправления были определены основные направления профилактики и предупреждения коррупционных правонарушений в их деятельности и активизации работы.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         Реализация вышеуказанных направлений осуществлялась в рамках краевой долгосрочной целевой программы «Противодействие коррупции в Забайкальском крае на 2012-2014 годы», утвержденной постановлением Правительства Забайкальского края от 29 ноября 2011 года № 434 (далее – Программа).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Нормативно-правовое и методическое обеспечение противодействия коррупции в сфере государственной гражданской и муниципальной службы в Забайкальском крае в отчетном периоде было возложено на Правительство Забайкальского края, Администрацию Губернатора Забайкальского края, а также на Межведомственный координационный совет по противодействию коррупции.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 w:rsidRPr="00630995">
        <w:rPr>
          <w:rFonts w:ascii="Times New Roman" w:hAnsi="Times New Roman" w:cs="Times New Roman"/>
          <w:sz w:val="28"/>
          <w:szCs w:val="28"/>
        </w:rPr>
        <w:t>Антикоррупционная экспертиза нормативных правовых актов и их проектов в Забайкальском крае производилась в соответствии с Федеральным законом от 17 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коррупции», на основании Методики проведения антикоррупционной экспертизы нормативных правовых актов и проектов нормативных правовых</w:t>
      </w:r>
      <w:proofErr w:type="gramEnd"/>
      <w:r w:rsidRPr="00630995">
        <w:rPr>
          <w:rFonts w:ascii="Times New Roman" w:hAnsi="Times New Roman" w:cs="Times New Roman"/>
          <w:sz w:val="28"/>
          <w:szCs w:val="28"/>
        </w:rPr>
        <w:t xml:space="preserve"> актов, утвержденной постановлением Правительства Российской Федерации от 26 февраля 2010 года № 96, и Порядком проведения антикоррупционной экспертизы нормативных правовых актов и проектов нормативных правовых актов Забайкальского края, утвержденным постановлением Губернатора Забайкальского края от 07 июля 2011 года № 20.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         Исполнительными органами государственной власти Забайкальского края проведена экспертиза 2522 нормативных правовых актов и их проектов       (2011 год – 2195).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         По результатам проведения антикоррупционной экспертизы  </w:t>
      </w:r>
      <w:proofErr w:type="spellStart"/>
      <w:r w:rsidRPr="00630995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30995">
        <w:rPr>
          <w:rFonts w:ascii="Times New Roman" w:hAnsi="Times New Roman" w:cs="Times New Roman"/>
          <w:sz w:val="28"/>
          <w:szCs w:val="28"/>
        </w:rPr>
        <w:t xml:space="preserve"> факторы выявлены в 16,5 % действующих нормативных правовых актов и их проектов, большинство из которых было устранено в рабочем порядке.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Антикоррупционная экспертиза проектов нормативных правовых актов органов местного самоуправления проводилась в соответствии с принятыми нормативными правовыми актами, определяющими её порядок. Мероприятия по антикоррупционной экспертизе правовых актов и их проектов включены в программы (планы) антикоррупционных мероприятий, принятые в муниципальных образованиях Забайкальского края.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         В течение 2012 года органами местного самоуправления осуществлена антикоррупционная экспертиза свыше 11000 нормативных правовых актов и их проектов (2011 год - 8040). В нормативных правовых актах органов местного самоуправления, прошедших антикоррупционную экспертизу, выявлено 66 коррупциогенных факторов. По информации органов местного </w:t>
      </w:r>
      <w:r w:rsidRPr="00630995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самоуправления, случаев </w:t>
      </w:r>
      <w:proofErr w:type="spellStart"/>
      <w:r w:rsidRPr="00630995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Pr="00630995">
        <w:rPr>
          <w:rFonts w:ascii="Times New Roman" w:hAnsi="Times New Roman" w:cs="Times New Roman"/>
          <w:sz w:val="28"/>
          <w:szCs w:val="28"/>
        </w:rPr>
        <w:t xml:space="preserve"> коррупциогенных факторов не выявлено.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В целях оказания исполнительным органам государственной власти Забайкальского края организационно-методической помощи государственно-правовым управлением Губернатора Забайкальского края в ноябре 2012 года  с участием представителей прокуратуры Забайкальского края и Управления Министерства юстиции Российской федерации по Забайкальскому краю проведен семинар-совещание по вопросам организации антикоррупционной экспертизы нормативных правовых актов и проектов нормативных правовых актов.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В связи с принятием Федерального закона от 21 ноября 2011 года № 329-ФЗ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коррупции» Администрацией Губернатора Забайкальского края были подготовлены и направлены в органы местного самоуправления следующие разъяснения: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0995">
        <w:rPr>
          <w:rFonts w:ascii="Times New Roman" w:hAnsi="Times New Roman" w:cs="Times New Roman"/>
          <w:sz w:val="28"/>
          <w:szCs w:val="28"/>
        </w:rPr>
        <w:t>об изменениях в Федеральный закон от 25 декабря 2008 года № 273 «О противодействии коррупции», обязывающих лиц, замещающих муниципальные должности на постоянной основе,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 (супругов) и несовершеннолетних детей, а также об ответственности в случае  их непредставления, либо представления</w:t>
      </w:r>
      <w:proofErr w:type="gramEnd"/>
      <w:r w:rsidRPr="00630995">
        <w:rPr>
          <w:rFonts w:ascii="Times New Roman" w:hAnsi="Times New Roman" w:cs="Times New Roman"/>
          <w:sz w:val="28"/>
          <w:szCs w:val="28"/>
        </w:rPr>
        <w:t xml:space="preserve"> заведомо недостоверных или неполных сведений;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о необходимости размещения указанных сведений на официальных сайтах органов местного самоуправления и предоставлении их по запросам средств массовой информации;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об изменениях в Федеральный закон от 06 октября 2003 года № 131-ФЗ «Об общих принципах организации местного самоуправления в Российской </w:t>
      </w:r>
      <w:r w:rsidRPr="00630995">
        <w:rPr>
          <w:rFonts w:ascii="Times New Roman" w:hAnsi="Times New Roman" w:cs="Times New Roman"/>
          <w:sz w:val="28"/>
          <w:szCs w:val="28"/>
        </w:rPr>
        <w:lastRenderedPageBreak/>
        <w:t>Федерации», устанавливающих, что несоблюдение ограничений и запретов и неисполнение обязанностей, которые установлены Федеральным законом «О противодействии коррупции» и другими федеральными законами, является основанием для удаления главы муниципального образования в отставку.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Организационно-методическое содействие по внесению изменений в уставы муниципальных образований в связи с принятием Федерального закона № 329-ФЗ осуществлялось Управлением Министерства юстиции Российской Федерации по Забайкальскому краю. По информации указанного органа, в муниципальные образования направлялись информационные письма по изменениям федерального и регионального законодательства, в том числе о необходимости приведения уставов в соответствие с законодательством по противодействию коррупции.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В 2012 году был продолжен мониторинг Национального плана в соответствии с методическими рекомендациями Президиума Совета по противодействию коррупции при Президенте Российской Федерации. </w:t>
      </w:r>
      <w:proofErr w:type="gramStart"/>
      <w:r w:rsidRPr="00630995">
        <w:rPr>
          <w:rFonts w:ascii="Times New Roman" w:hAnsi="Times New Roman" w:cs="Times New Roman"/>
          <w:sz w:val="28"/>
          <w:szCs w:val="28"/>
        </w:rPr>
        <w:t xml:space="preserve">Администрацией Губернатора Забайкальского края по итогам </w:t>
      </w:r>
      <w:proofErr w:type="spellStart"/>
      <w:r w:rsidRPr="00630995">
        <w:rPr>
          <w:rFonts w:ascii="Times New Roman" w:hAnsi="Times New Roman" w:cs="Times New Roman"/>
          <w:sz w:val="28"/>
          <w:szCs w:val="28"/>
        </w:rPr>
        <w:t>Iи</w:t>
      </w:r>
      <w:proofErr w:type="spellEnd"/>
      <w:r w:rsidRPr="006309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995">
        <w:rPr>
          <w:rFonts w:ascii="Times New Roman" w:hAnsi="Times New Roman" w:cs="Times New Roman"/>
          <w:sz w:val="28"/>
          <w:szCs w:val="28"/>
        </w:rPr>
        <w:t>IIполугодий</w:t>
      </w:r>
      <w:proofErr w:type="spellEnd"/>
      <w:r w:rsidRPr="00630995">
        <w:rPr>
          <w:rFonts w:ascii="Times New Roman" w:hAnsi="Times New Roman" w:cs="Times New Roman"/>
          <w:sz w:val="28"/>
          <w:szCs w:val="28"/>
        </w:rPr>
        <w:t xml:space="preserve"> 2012 года были подготовлены и направлены информационно-аналитические материалы о работе по предупреждению коррупции, профилактике коррупционных правонарушений и мерах по совершенствованию этой работы в Забайкальском крае в аппарат полномочного представителя Президента Российской Федерации в Сибирском федеральном округе и главному федеральному инспектору по Забайкальскому краю.</w:t>
      </w:r>
      <w:proofErr w:type="gramEnd"/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На постоянной основе проводился анализ заявлений и обращений граждан, поступающих в исполнительные органы государственной власти Забайкальского края и органы местного самоуправления, на предмет наличия информации о фактах коррупции со стороны государственных гражданских (муниципальных) служащих Забайкальского края. Согласно информации вышеуказанных органов, за отчетный период подобной информации в их адрес не поступало.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0995">
        <w:rPr>
          <w:rFonts w:ascii="Times New Roman" w:hAnsi="Times New Roman" w:cs="Times New Roman"/>
          <w:sz w:val="28"/>
          <w:szCs w:val="28"/>
        </w:rPr>
        <w:t xml:space="preserve">С учетом информации правоохранительных органов, а также представлений прокуратуры Забайкальского края по выявленным фактам коррупционных </w:t>
      </w:r>
      <w:r w:rsidRPr="00630995">
        <w:rPr>
          <w:rFonts w:ascii="Times New Roman" w:hAnsi="Times New Roman" w:cs="Times New Roman"/>
          <w:sz w:val="28"/>
          <w:szCs w:val="28"/>
        </w:rPr>
        <w:lastRenderedPageBreak/>
        <w:t>правонарушений и преступлений и иным нарушениям законодательства о государственной и муниципальной службе в исполнительных органах государственной власти Забайкальского края и органах местного самоуправления, Администрацией Губернатора Забайкальского края в течение отчетного периода подготовлено и направлено в вышеуказанные органы власти два соответствующих указания в целях устранения причин</w:t>
      </w:r>
      <w:proofErr w:type="gramEnd"/>
      <w:r w:rsidRPr="00630995">
        <w:rPr>
          <w:rFonts w:ascii="Times New Roman" w:hAnsi="Times New Roman" w:cs="Times New Roman"/>
          <w:sz w:val="28"/>
          <w:szCs w:val="28"/>
        </w:rPr>
        <w:t xml:space="preserve"> и условий, способствующих их совершению.  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0995">
        <w:rPr>
          <w:rFonts w:ascii="Times New Roman" w:hAnsi="Times New Roman" w:cs="Times New Roman"/>
          <w:sz w:val="28"/>
          <w:szCs w:val="28"/>
        </w:rPr>
        <w:t xml:space="preserve">В целях корректировки и актуализации ведомственных планов (программ) по противодействию коррупции во все исполнительные органы государственной власти Забайкальского края и органы местного самоуправления были направлены указания о внесении изменений в имеющиеся ведомственные планы (программы) противодействия коррупции в соответствии с подпунктом «б» пункта 4 Указа Президента Российской Федерации от 13 марта 2012 года № 297 и мероприятиями Национального плана. </w:t>
      </w:r>
      <w:proofErr w:type="gramEnd"/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63099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30995">
        <w:rPr>
          <w:rFonts w:ascii="Times New Roman" w:hAnsi="Times New Roman" w:cs="Times New Roman"/>
          <w:sz w:val="28"/>
          <w:szCs w:val="28"/>
        </w:rPr>
        <w:t xml:space="preserve"> их выполнением осуществлялся в форме системного анализа достигнутых результатов, с последующим его рассмотрением на заседаниях коллегий, оперативных совещаниях исполнительных органов государственной власти Забайкальского края, межведомственных координационных советах (комиссиях) муниципальных районов и городских округов Забайкальского края.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Координацию работы исполнительных органов государственной власти Забайкальского края и органов местного самоуправления по предупреждению и профилактике коррупционных преступлений и правонарушений в отчетном периоде осуществляли Правительство Забайкальского края, Администрация Губернатора Забайкальского края и постоянно действующий рабочий орган - Межведомственный координационный совет по противодействию коррупции (далее – Совет). Методическое и организационное обеспечение деятельности Совета осуществляло управление государственной службы и кадровой политики Губернатора Забайкальского края.  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proofErr w:type="gramStart"/>
      <w:r w:rsidRPr="00630995">
        <w:rPr>
          <w:rFonts w:ascii="Times New Roman" w:hAnsi="Times New Roman" w:cs="Times New Roman"/>
          <w:sz w:val="28"/>
          <w:szCs w:val="28"/>
        </w:rPr>
        <w:t xml:space="preserve">В целях активизации деятельности Совета в отчетном периоде в его состав были введены руководитель Управления Министерства юстиции Российской Федерации по Забайкальскому краю и председатель ассоциации «Совет муниципальных образований Забайкальского края», что позволило улучшить работу по мониторингу законодательства Забайкальского края и правоприменительной практики в целом, а также способствовало дальнейшей координации деятельности муниципальных образований Забайкальского края по профилактике коррупционных правонарушений. </w:t>
      </w:r>
      <w:proofErr w:type="gramEnd"/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630995">
        <w:rPr>
          <w:rFonts w:ascii="Times New Roman" w:hAnsi="Times New Roman" w:cs="Times New Roman"/>
          <w:sz w:val="28"/>
          <w:szCs w:val="28"/>
        </w:rPr>
        <w:t xml:space="preserve">Проверки деятельности исполнительных органов государственной власти Забайкальского края и органов местного самоуправления по вопросам организации работы по противодействию коррупции осуществлялись путем заслушивания их руководителей на заседаниях Совета, а также сотрудниками Администрации Губернатора Забайкальского края в ходе целевых командировок с оказанием практической помощи государственным гражданским (муниципальным) служащим, ответственным за реализацию антикоррупционных мероприятий в органах власти.  </w:t>
      </w:r>
      <w:proofErr w:type="gramEnd"/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Решения Совета направлялись во все исполнительные органы государственной власти, муниципальные районы и городские округа Забайкальского края и в территориальные подразделения федеральных органов исполнительной власти в части, их касающейся.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В отчетном периоде Администрацией Губернатора Забайкальского края на основании проверок Контрольно-счетной палаты Забайкальского края проведён анализ коррупционной составляющей и коррупционных рисков в нормативных актах, регулирующих бюджетные правоотношения в муниципальных образованиях Забайкальского края, в ходе проведения ревизий местных бюджетов. Установлено, что только в 3 муниципальных районах из 13 проверенных в 2012 году не было допущено </w:t>
      </w:r>
      <w:proofErr w:type="spellStart"/>
      <w:r w:rsidRPr="00630995">
        <w:rPr>
          <w:rFonts w:ascii="Times New Roman" w:hAnsi="Times New Roman" w:cs="Times New Roman"/>
          <w:sz w:val="28"/>
          <w:szCs w:val="28"/>
        </w:rPr>
        <w:t>нарушенийзаконности</w:t>
      </w:r>
      <w:proofErr w:type="spellEnd"/>
      <w:r w:rsidRPr="00630995">
        <w:rPr>
          <w:rFonts w:ascii="Times New Roman" w:hAnsi="Times New Roman" w:cs="Times New Roman"/>
          <w:sz w:val="28"/>
          <w:szCs w:val="28"/>
        </w:rPr>
        <w:t xml:space="preserve"> и результативности использования межбюджетных трансфертов, предоставленных бюджету муниципального района, и других финансовых нарушений. Основными причинами имеющихся недостатков в области межбюджетных отношений явились: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lastRenderedPageBreak/>
        <w:t xml:space="preserve"> отсутствие нормативных правовых актов, определяющих порядок и методику </w:t>
      </w:r>
      <w:proofErr w:type="gramStart"/>
      <w:r w:rsidRPr="00630995">
        <w:rPr>
          <w:rFonts w:ascii="Times New Roman" w:hAnsi="Times New Roman" w:cs="Times New Roman"/>
          <w:sz w:val="28"/>
          <w:szCs w:val="28"/>
        </w:rPr>
        <w:t>осуществления планирования бюджетных ассигнований бюджетов муниципальных районов</w:t>
      </w:r>
      <w:proofErr w:type="gramEnd"/>
      <w:r w:rsidRPr="00630995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 Бюджетного кодекса Российской Федерации;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нарушение Инструкции о порядке составления и представления годовой, квартальной и месячной бюджетной отчетности об исполнении бюджетов бюджетной системы Российской Федерации, утвержденной приказом Минфина России от 28 декабря 2010 года № 191-н;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другие нарушения бюджетного законодательства.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В целях внедрения механизмов противодействия коррупции в Забайкальском крае был разработан и осуществлен комплекс мер, направленных на предотвращение коррупционных проявлений в деятельности исполнительных органов государственной власти Забайкальского края и органов местного самоуправления, а также на совершенствование порядка прохождения государственной и муниципальной службы.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630995">
        <w:rPr>
          <w:rFonts w:ascii="Times New Roman" w:hAnsi="Times New Roman" w:cs="Times New Roman"/>
          <w:sz w:val="28"/>
          <w:szCs w:val="28"/>
        </w:rPr>
        <w:t>В соответствии с Положением о комиссиях по соблюдению требований к служебному поведению государственных служащих Забайкальского края и урегулированию конфликта интересов, утвержденным постановлением Правительства Забайкальского края от 21 сентября 2010 года № 366, и аналогичными актами органов местного самоуправления, обеспечивалась деятельность вышеуказанных комиссий в исполнительных органах государственной власти Забайкальского края и органах местного самоуправления.</w:t>
      </w:r>
      <w:proofErr w:type="gramEnd"/>
      <w:r w:rsidRPr="00630995">
        <w:rPr>
          <w:rFonts w:ascii="Times New Roman" w:hAnsi="Times New Roman" w:cs="Times New Roman"/>
          <w:sz w:val="28"/>
          <w:szCs w:val="28"/>
        </w:rPr>
        <w:t xml:space="preserve"> Администрацией Губернатора Забайкальского края в декабре 2012 года подготовлено и направлено в органы государственной власти и государственные органы Забайкальского края письмо заместителя председателя Правительства Забайкальского края – руководителя Администрации Губернатора Забайкальского края по разъяснению некоторых вопросов по реализации вышеуказанного Положения.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proofErr w:type="gramStart"/>
      <w:r w:rsidRPr="00630995">
        <w:rPr>
          <w:rFonts w:ascii="Times New Roman" w:hAnsi="Times New Roman" w:cs="Times New Roman"/>
          <w:sz w:val="28"/>
          <w:szCs w:val="28"/>
        </w:rPr>
        <w:t>В целях осуществления мер по профилактике коррупционных правонарушений, а также возникновения конфликта интересов на основании Обзора типовых ситуаций конфликта интересов на государственной службе Российской Федерации и порядка их урегулирования, разработанного Министерством труда и социальной защиты Российской Федерации, подготовлена Памятка по обзору типовых ситуаций конфликта интересов на государственной службе Забайкальского края и порядка их урегулирования.</w:t>
      </w:r>
      <w:proofErr w:type="gramEnd"/>
      <w:r w:rsidRPr="00630995">
        <w:rPr>
          <w:rFonts w:ascii="Times New Roman" w:hAnsi="Times New Roman" w:cs="Times New Roman"/>
          <w:sz w:val="28"/>
          <w:szCs w:val="28"/>
        </w:rPr>
        <w:t xml:space="preserve"> Указанная памятка направлена для ознакомления государственным гражданским служащим под роспись. Кроме того, она также выдается гражданам при поступлении на государственную гражданскую службу. 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         За отчетный период 2012 года в исполнительных органах государственной власти Забайкальского края было проведено 16 заседаний, в органах местного самоуправления - 45 заседаний комиссий по соблюдению требований к служебному поведению и урегулированию конфликта интересов.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Получила развитие система </w:t>
      </w:r>
      <w:proofErr w:type="gramStart"/>
      <w:r w:rsidRPr="0063099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30995">
        <w:rPr>
          <w:rFonts w:ascii="Times New Roman" w:hAnsi="Times New Roman" w:cs="Times New Roman"/>
          <w:sz w:val="28"/>
          <w:szCs w:val="28"/>
        </w:rPr>
        <w:t xml:space="preserve"> соблюдением ограничений и запретов на государственной гражданской (муниципальной) службе Забайкальского края. За 2012 год сотрудниками кадровых подразделений исполнительных органов государственной власти Забайкальского края и органов местного самоуправления проведено 130 проверок подобного рода (23 и 107 соответственно).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0995">
        <w:rPr>
          <w:rFonts w:ascii="Times New Roman" w:hAnsi="Times New Roman" w:cs="Times New Roman"/>
          <w:sz w:val="28"/>
          <w:szCs w:val="28"/>
        </w:rPr>
        <w:t>В целях проверки достоверности сведений о доходах и обязательствах имущественного характера государственных гражданских и муниципальных служащих и лиц, претендующих на замещение должностей государственной гражданской (муниципальной) службы, во всех исполнительных органах государственной власти Забайкальского края и ряде органов местного самоуправления установлены и поддерживаются в актуальном режиме программы «Запросные системы ЕГРИП и ЕГРЮЛ 2008».</w:t>
      </w:r>
      <w:proofErr w:type="gramEnd"/>
      <w:r w:rsidRPr="006309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0995">
        <w:rPr>
          <w:rFonts w:ascii="Times New Roman" w:hAnsi="Times New Roman" w:cs="Times New Roman"/>
          <w:sz w:val="28"/>
          <w:szCs w:val="28"/>
        </w:rPr>
        <w:t xml:space="preserve">В отчетном периоде в общей сложности было проведено 1113 проверок достоверности вышеуказанных сведений, в результате которых было выявлено 13 граждан, претендующих на должности государственной гражданской службы, в отношении которых установлены факты представления недостоверных и (или) неполных сведений о доходах, а также 18 государственных и 87 </w:t>
      </w:r>
      <w:r w:rsidRPr="00630995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служащих, представивших недостоверные либо неполные сведения.</w:t>
      </w:r>
      <w:proofErr w:type="gramEnd"/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Кроме этого, в 2012 году кадровыми подразделениями исполнительных органов государственной власти Забайкальского края был проведен анализ 1468 документов граждан на соответствие требованиям действующего законодательства о государственной гражданской службе с подготовкой соответствующих заключений. </w:t>
      </w:r>
      <w:proofErr w:type="gramStart"/>
      <w:r w:rsidRPr="00630995">
        <w:rPr>
          <w:rFonts w:ascii="Times New Roman" w:hAnsi="Times New Roman" w:cs="Times New Roman"/>
          <w:sz w:val="28"/>
          <w:szCs w:val="28"/>
        </w:rPr>
        <w:t>По результатам проверок 2 гражданам, представившим заведомо ложные сведения о наличии судимости, было отказано в допуске к участию в конкурсе в связи с ограничениями, установленными Федеральным законом «О государственной гражданской службе Российской Федерации».</w:t>
      </w:r>
      <w:proofErr w:type="gramEnd"/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В 2012 году управлением государственной службы и кадровой политики Губернатора Забайкальского края проверены на соблюдение законодательства о государственной гражданской службе и противодействия коррупции 5 исполнительных органов государственной власти края. Продолжалось формирование нормативной правовой и методической базы, регулирующей вопросы организации государственной гражданской службы и противодействия коррупции в Забайкальском крае.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Проведено обучение должностных лиц, специалистов исполнительных органов государственной власти Забайкальского края, органов местного самоуправления по профилактике коррупционных правонарушений в сферах государственного и муниципального управления. За 2012 год обучение прошли 213 государственных гражданских служащих и 43 муниципальных служащих. Кроме того, Администрацией Губернатора Забайкальского края совместно с ФГБОУ ВПО «Забайкальский государственный университет» для вновь избранных глав муниципальных образований проведены четырехдневные курсы повышения квалификации с выдачей удостоверения государственного образца по теме «Глава муниципального образования в системе местного самоуправления».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На «телефон доверия» по противодействию коррупции Администрации Губернатора Забайкальского края в 2012 году поступило</w:t>
      </w:r>
      <w:proofErr w:type="gramStart"/>
      <w:r w:rsidRPr="00630995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Pr="00630995">
        <w:rPr>
          <w:rFonts w:ascii="Times New Roman" w:hAnsi="Times New Roman" w:cs="Times New Roman"/>
          <w:sz w:val="28"/>
          <w:szCs w:val="28"/>
        </w:rPr>
        <w:t xml:space="preserve"> сообщений </w:t>
      </w:r>
      <w:r w:rsidRPr="00630995">
        <w:rPr>
          <w:rFonts w:ascii="Times New Roman" w:hAnsi="Times New Roman" w:cs="Times New Roman"/>
          <w:sz w:val="28"/>
          <w:szCs w:val="28"/>
        </w:rPr>
        <w:lastRenderedPageBreak/>
        <w:t>граждан о коррупционных правонарушениях, которые рассмотрены в установленном порядке, в том числе с привлечением сотрудников УМВД России по Забайкальскому краю.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В полном объеме реализованы мероприятия по обеспечению доступа населения к информации о деятельности исполнительных органов государственной власти Забайкальского края, в том числе в сфере противодействия коррупции. В этих целях между Администрацией Губернатора Забайкальского края и телекомпанией «</w:t>
      </w:r>
      <w:proofErr w:type="spellStart"/>
      <w:r w:rsidRPr="00630995">
        <w:rPr>
          <w:rFonts w:ascii="Times New Roman" w:hAnsi="Times New Roman" w:cs="Times New Roman"/>
          <w:sz w:val="28"/>
          <w:szCs w:val="28"/>
        </w:rPr>
        <w:t>Альтес</w:t>
      </w:r>
      <w:proofErr w:type="spellEnd"/>
      <w:r w:rsidRPr="00630995">
        <w:rPr>
          <w:rFonts w:ascii="Times New Roman" w:hAnsi="Times New Roman" w:cs="Times New Roman"/>
          <w:sz w:val="28"/>
          <w:szCs w:val="28"/>
        </w:rPr>
        <w:t>» заключен государственный контракт № 12-К от 25 мая 2012 года на оказание услуг по изготовлению и размещению в телевизионном эфире видеороликов, направленных на формирование антикоррупционного общественного мнения и нетерпимости к коррупционному поведению.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За период с июля по декабрь 2012 года видеоролики «Вузы против коррупции» и «Бизнес против коррупции» продолжительностью 20 секунд каждый размещались в рекламных блоках 75 раз в месяц.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Кроме того, в рамках программ «В правительстве Забайкальского края» на телеканале ГТРК «Чита» и «Чайковского, 8» на телеканале «</w:t>
      </w:r>
      <w:proofErr w:type="spellStart"/>
      <w:r w:rsidRPr="00630995">
        <w:rPr>
          <w:rFonts w:ascii="Times New Roman" w:hAnsi="Times New Roman" w:cs="Times New Roman"/>
          <w:sz w:val="28"/>
          <w:szCs w:val="28"/>
        </w:rPr>
        <w:t>Альтес</w:t>
      </w:r>
      <w:proofErr w:type="spellEnd"/>
      <w:r w:rsidRPr="00630995">
        <w:rPr>
          <w:rFonts w:ascii="Times New Roman" w:hAnsi="Times New Roman" w:cs="Times New Roman"/>
          <w:sz w:val="28"/>
          <w:szCs w:val="28"/>
        </w:rPr>
        <w:t>» также освещался ход реализации мер по противодействию коррупции, проводимых Правительством Забайкальского края.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Управлением пресс-службы и информации Губернатора Забайкальского края постоянно инициируются съемки сюжетов и выход публикаций, содержащих сведения о реализации мер антикоррупционной направленности. В их числе - информация о повышении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услуг; информация о ходе реализации Программы и другие темы, способствующие формированию антикоррупционного общественного мнения и нетерпимости к коррупционному поведению. Организовано 6 мероприятий </w:t>
      </w:r>
      <w:proofErr w:type="gramStart"/>
      <w:r w:rsidRPr="00630995">
        <w:rPr>
          <w:rFonts w:ascii="Times New Roman" w:hAnsi="Times New Roman" w:cs="Times New Roman"/>
          <w:sz w:val="28"/>
          <w:szCs w:val="28"/>
        </w:rPr>
        <w:t>по непосредственному общению ответственных за реализацию мер по противодействию коррупции в Забайкальском крае с населением</w:t>
      </w:r>
      <w:proofErr w:type="gramEnd"/>
      <w:r w:rsidRPr="00630995">
        <w:rPr>
          <w:rFonts w:ascii="Times New Roman" w:hAnsi="Times New Roman" w:cs="Times New Roman"/>
          <w:sz w:val="28"/>
          <w:szCs w:val="28"/>
        </w:rPr>
        <w:t xml:space="preserve"> региона </w:t>
      </w:r>
      <w:r w:rsidRPr="00630995">
        <w:rPr>
          <w:rFonts w:ascii="Times New Roman" w:hAnsi="Times New Roman" w:cs="Times New Roman"/>
          <w:sz w:val="28"/>
          <w:szCs w:val="28"/>
        </w:rPr>
        <w:lastRenderedPageBreak/>
        <w:t>(«прямые линии» на радио и телевидении, «горячие линии» в печатных СМИ).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В целом за 2012 год на новостной ленте официального портала органов государственной власти Забайкальского края по вопросам противодействия коррупции размещено около 40 материалов, в региональных и муниципальных СМИ - 165 материалов.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В 2012 году Правительством Забайкальского края, Администрацией Губернатора Забайкальского края была продолжена работа по повышению участия институтов гражданского общества в реализации мер общественного контроля в сфере противодействия коррупции. У Общественной палаты Забайкальского края появились практики гражданского контроля в сферах жилищно-коммунального хозяйства, здравоохранения, при защите прав военнослужащих, по реализации прав граждан при переходе государственной границы МАПП Забайкальск и других социально значимых сферах.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0995">
        <w:rPr>
          <w:rFonts w:ascii="Times New Roman" w:hAnsi="Times New Roman" w:cs="Times New Roman"/>
          <w:sz w:val="28"/>
          <w:szCs w:val="28"/>
        </w:rPr>
        <w:t>В апреле 2012 года по инициативе Администрации Губернатора Забайкальского края, Совета и Общественной палаты Забайкальского края проведен круглый стол на тему «Противодействие коррупции в лесной сфере», предметом обсуждения которого стали вопросы о формах объединения  общественности, органов власти, правоохранительных структур в борьбе с коррупцией, а также выработка основных механизмов взаимодействия и согласования их усилий в данной сфере деятельности.</w:t>
      </w:r>
      <w:proofErr w:type="gramEnd"/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В октябре 2012 года при участии Администрации Губернатора Забайкальского края, Общественной палаты Забайкальского края, </w:t>
      </w:r>
      <w:proofErr w:type="gramStart"/>
      <w:r w:rsidRPr="00630995">
        <w:rPr>
          <w:rFonts w:ascii="Times New Roman" w:hAnsi="Times New Roman" w:cs="Times New Roman"/>
          <w:sz w:val="28"/>
          <w:szCs w:val="28"/>
        </w:rPr>
        <w:t>Законодательного Собрания Забайкальского края, Уполномоченного по правам человека состоялся</w:t>
      </w:r>
      <w:proofErr w:type="gramEnd"/>
      <w:r w:rsidRPr="00630995">
        <w:rPr>
          <w:rFonts w:ascii="Times New Roman" w:hAnsi="Times New Roman" w:cs="Times New Roman"/>
          <w:sz w:val="28"/>
          <w:szCs w:val="28"/>
        </w:rPr>
        <w:t xml:space="preserve"> Гражданский форум Забайкальского края «Гражданское общество и власть: взаимная ответственность», мероприятия которого содействовали решению задач борьбы с коррупцией и правовому просвещению граждан.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lastRenderedPageBreak/>
        <w:t xml:space="preserve"> В форуме приняло участие более 3 тысяч человек из городского округа «Город Чита» и 15 других муниципальных образований. Его участники имели возможность напрямую общаться с членами Правительства Забайкальского края, депутатами Законодательного Собрания Забайкальского края, задать им проблемные вопросы, выступить со своими предложениями по их решению. Работа двух площадок форума транслировалась в режиме он-</w:t>
      </w:r>
      <w:proofErr w:type="spellStart"/>
      <w:r w:rsidRPr="00630995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r w:rsidRPr="00630995">
        <w:rPr>
          <w:rFonts w:ascii="Times New Roman" w:hAnsi="Times New Roman" w:cs="Times New Roman"/>
          <w:sz w:val="28"/>
          <w:szCs w:val="28"/>
        </w:rPr>
        <w:t xml:space="preserve"> на сайте «</w:t>
      </w:r>
      <w:proofErr w:type="spellStart"/>
      <w:r w:rsidRPr="00630995">
        <w:rPr>
          <w:rFonts w:ascii="Times New Roman" w:hAnsi="Times New Roman" w:cs="Times New Roman"/>
          <w:sz w:val="28"/>
          <w:szCs w:val="28"/>
        </w:rPr>
        <w:t>Чита</w:t>
      </w:r>
      <w:proofErr w:type="gramStart"/>
      <w:r w:rsidRPr="0063099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30995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630995">
        <w:rPr>
          <w:rFonts w:ascii="Times New Roman" w:hAnsi="Times New Roman" w:cs="Times New Roman"/>
          <w:sz w:val="28"/>
          <w:szCs w:val="28"/>
        </w:rPr>
        <w:t>».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Особый акцент на вопросах открытости власти и правовом просвещении граждан был поставлен на переговорной площадке «Школа гражданина России», мастер-классе «Учимся электронной демократии».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Результатом работы форума стало принятие резолюции, в которую вошли положения, касающиеся вопросов борьбы с коррупцией, повышения правового просвещения граждан.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17 декабря 2012 года состоялось совещание при Губернаторе Забайкальского края с участием министров, руководителей ведомств Забайкальского края по вопросам реализации Закона Забайкальского края «О государственной поддержке социально ориентированных некоммерческих организаций в Забайкальском крае». Подготовленный по итогам совещания проект поручений Губернатора Забайкальского края призван, в частности,  способствовать привлечению более широкого круга некоммерческих организаций к участию в делах государства.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Открытости деятельности властных структур содействуют ежеквартальные информационные встречи с лидерами общественных объединений, в ходе которых представители общественности имеют возможность получать информацию об основных общественно-политических событиях, управленческих решениях, а представители власти - обратную связь с представителями гражданского общества Забайкальского края.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         На постоянной основе во взаимодействии с органами прокуратуры и другими правоохранительными органами Забайкальского края </w:t>
      </w:r>
      <w:r w:rsidRPr="00630995">
        <w:rPr>
          <w:rFonts w:ascii="Times New Roman" w:hAnsi="Times New Roman" w:cs="Times New Roman"/>
          <w:sz w:val="28"/>
          <w:szCs w:val="28"/>
        </w:rPr>
        <w:lastRenderedPageBreak/>
        <w:t>осуществлялся сбор и анализ информации о фактах коррупционной деятельности на территории Забайкальского края. На её основе разрабатывались и реализовывались конкретные меры по профилактике коррупционных правонарушений в деятельности государственных органов власти Забайкальского края и органов местного самоуправления, в том числе по вопросам реализации Программы и осуществления антикоррупционной политики в целом.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0995">
        <w:rPr>
          <w:rFonts w:ascii="Times New Roman" w:hAnsi="Times New Roman" w:cs="Times New Roman"/>
          <w:sz w:val="28"/>
          <w:szCs w:val="28"/>
        </w:rPr>
        <w:t>В соответствии с перечнем мероприятий Программы и решением Совета   от 16 марта 2012 года УМВД России по Забайкальскому краю ежеквартально осуществлялось информирование Администрации Губернатора Забайкальского края о состоянии законности в сфере противодействия коррупции и преступлениях коррупционного характера, совершенных должностными лицами исполнительных органов государственной власти Забайкальского края, органов местного самоуправления и подведомственных им государственных и муниципальных учреждений, а также территориальных органов</w:t>
      </w:r>
      <w:proofErr w:type="gramEnd"/>
      <w:r w:rsidRPr="00630995">
        <w:rPr>
          <w:rFonts w:ascii="Times New Roman" w:hAnsi="Times New Roman" w:cs="Times New Roman"/>
          <w:sz w:val="28"/>
          <w:szCs w:val="28"/>
        </w:rPr>
        <w:t xml:space="preserve"> федеральных органов исполнительной власти.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В 2012 году по данным статистического учета подразделениями правоохранительных органов Забайкальского края было выявлено 596 преступлений коррупционной направленности (2011 год – 453). Удельный вес коррупционных преступлений за 2012 год по Забайкальскому краю в целом составил 1,9 % (2011 год – 1,5 %). </w:t>
      </w:r>
      <w:proofErr w:type="gramStart"/>
      <w:r w:rsidRPr="00630995">
        <w:rPr>
          <w:rFonts w:ascii="Times New Roman" w:hAnsi="Times New Roman" w:cs="Times New Roman"/>
          <w:sz w:val="28"/>
          <w:szCs w:val="28"/>
        </w:rPr>
        <w:t>По данным ИЦ УМВД России по Забайкальскому краю за истекший период 2012 года было возбуждено 30 уголовных дел по коррупционным преступлениям, совершенных  должностными лицами исполнительных органов государственной власти (13) и должностными лицами органов местного самоуправления (17), в том числе в отношении 1 депутата Законодательного Собрания края, 1 депутата и 8 глав муниципальных образований.</w:t>
      </w:r>
      <w:proofErr w:type="gramEnd"/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t xml:space="preserve"> Из общего количества коррупционных преступлений, по направленным в суд уголовным делам, преобладали такие сферы деятельности, как образование и наука, правоохранительная деятельность, здравоохранение, жилищно-коммунальное хозяйство.</w:t>
      </w:r>
    </w:p>
    <w:p w:rsidR="00630995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</w:p>
    <w:p w:rsidR="00CE0948" w:rsidRPr="00630995" w:rsidRDefault="00630995" w:rsidP="00630995">
      <w:pPr>
        <w:rPr>
          <w:rFonts w:ascii="Times New Roman" w:hAnsi="Times New Roman" w:cs="Times New Roman"/>
          <w:sz w:val="28"/>
          <w:szCs w:val="28"/>
        </w:rPr>
      </w:pPr>
      <w:r w:rsidRPr="00630995">
        <w:rPr>
          <w:rFonts w:ascii="Times New Roman" w:hAnsi="Times New Roman" w:cs="Times New Roman"/>
          <w:sz w:val="28"/>
          <w:szCs w:val="28"/>
        </w:rPr>
        <w:lastRenderedPageBreak/>
        <w:t xml:space="preserve"> Реализация мер по противодействию коррупции в деятельности исполнительных органов власти Забайкальского края в 2013 г. является приоритетной задачей и будет продолжена в рамках перечня мероприятий   Программы.  </w:t>
      </w:r>
    </w:p>
    <w:sectPr w:rsidR="00CE0948" w:rsidRPr="00630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31"/>
    <w:rsid w:val="0011123A"/>
    <w:rsid w:val="00117586"/>
    <w:rsid w:val="001A14D5"/>
    <w:rsid w:val="00304B8E"/>
    <w:rsid w:val="004411D6"/>
    <w:rsid w:val="00630995"/>
    <w:rsid w:val="008B1764"/>
    <w:rsid w:val="00C97231"/>
    <w:rsid w:val="00CE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3605</Words>
  <Characters>20555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Саранина</dc:creator>
  <cp:keywords/>
  <dc:description/>
  <cp:lastModifiedBy>Светлана Владимировна Саранина</cp:lastModifiedBy>
  <cp:revision>2</cp:revision>
  <dcterms:created xsi:type="dcterms:W3CDTF">2014-02-11T04:16:00Z</dcterms:created>
  <dcterms:modified xsi:type="dcterms:W3CDTF">2014-02-11T04:16:00Z</dcterms:modified>
</cp:coreProperties>
</file>